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F9AE" w14:textId="77777777" w:rsidR="002F78CB" w:rsidRDefault="006A27FF">
      <w:pPr>
        <w:pStyle w:val="BodyA"/>
        <w:jc w:val="center"/>
        <w:rPr>
          <w:rFonts w:ascii="Cambria" w:eastAsia="Cambria" w:hAnsi="Cambria" w:cs="Cambria"/>
          <w:sz w:val="27"/>
          <w:szCs w:val="27"/>
        </w:rPr>
      </w:pPr>
      <w:r>
        <w:rPr>
          <w:rFonts w:ascii="Trebuchet MS" w:hAnsi="Trebuchet MS"/>
          <w:b/>
          <w:bCs/>
          <w:sz w:val="32"/>
          <w:szCs w:val="32"/>
        </w:rPr>
        <w:t>Upper Eskdale Development Group</w:t>
      </w:r>
    </w:p>
    <w:p w14:paraId="3B3133D2" w14:textId="77777777" w:rsidR="002F78CB" w:rsidRDefault="006A27FF">
      <w:pPr>
        <w:pStyle w:val="BodyA"/>
        <w:jc w:val="center"/>
        <w:rPr>
          <w:rFonts w:ascii="Trebuchet MS" w:eastAsia="Trebuchet MS" w:hAnsi="Trebuchet MS" w:cs="Trebuchet MS"/>
          <w:b/>
          <w:bCs/>
          <w:sz w:val="32"/>
          <w:szCs w:val="32"/>
        </w:rPr>
      </w:pPr>
      <w:r>
        <w:rPr>
          <w:rFonts w:ascii="Trebuchet MS" w:hAnsi="Trebuchet MS"/>
          <w:b/>
          <w:bCs/>
          <w:sz w:val="32"/>
          <w:szCs w:val="32"/>
        </w:rPr>
        <w:t>Board of Trustees</w:t>
      </w:r>
    </w:p>
    <w:p w14:paraId="699DCE30" w14:textId="77777777" w:rsidR="002F78CB" w:rsidRDefault="006A27FF">
      <w:pPr>
        <w:pStyle w:val="BodyA"/>
        <w:jc w:val="center"/>
        <w:rPr>
          <w:rFonts w:ascii="Cambria" w:eastAsia="Cambria" w:hAnsi="Cambria" w:cs="Cambria"/>
          <w:sz w:val="27"/>
          <w:szCs w:val="27"/>
        </w:rPr>
      </w:pPr>
      <w:r>
        <w:rPr>
          <w:rFonts w:ascii="Trebuchet MS" w:hAnsi="Trebuchet MS"/>
          <w:b/>
          <w:bCs/>
          <w:sz w:val="32"/>
          <w:szCs w:val="32"/>
        </w:rPr>
        <w:t>Meeting Minutes</w:t>
      </w:r>
      <w:r>
        <w:rPr>
          <w:rFonts w:ascii="Trebuchet MS" w:hAnsi="Trebuchet MS"/>
          <w:b/>
          <w:bCs/>
          <w:sz w:val="32"/>
          <w:szCs w:val="32"/>
        </w:rPr>
        <w:t> </w:t>
      </w:r>
    </w:p>
    <w:p w14:paraId="65FBEB8A" w14:textId="77777777" w:rsidR="002F78CB" w:rsidRDefault="002F78CB">
      <w:pPr>
        <w:pStyle w:val="BodyA"/>
        <w:jc w:val="center"/>
        <w:rPr>
          <w:rFonts w:ascii="Trebuchet MS" w:eastAsia="Trebuchet MS" w:hAnsi="Trebuchet MS" w:cs="Trebuchet MS"/>
          <w:b/>
          <w:bCs/>
          <w:sz w:val="27"/>
          <w:szCs w:val="27"/>
        </w:rPr>
      </w:pPr>
    </w:p>
    <w:p w14:paraId="0C8800C0" w14:textId="77777777" w:rsidR="002F78CB" w:rsidRDefault="006A27FF">
      <w:pPr>
        <w:pStyle w:val="BodyA"/>
        <w:jc w:val="center"/>
        <w:rPr>
          <w:rFonts w:ascii="Cambria" w:eastAsia="Cambria" w:hAnsi="Cambria" w:cs="Cambria"/>
          <w:sz w:val="27"/>
          <w:szCs w:val="27"/>
        </w:rPr>
      </w:pPr>
      <w:r>
        <w:rPr>
          <w:rFonts w:ascii="Trebuchet MS" w:hAnsi="Trebuchet MS"/>
          <w:b/>
          <w:bCs/>
          <w:sz w:val="27"/>
          <w:szCs w:val="27"/>
        </w:rPr>
        <w:t>Sunday, 14</w:t>
      </w:r>
      <w:r>
        <w:rPr>
          <w:rFonts w:ascii="Trebuchet MS" w:hAnsi="Trebuchet MS"/>
          <w:b/>
          <w:bCs/>
          <w:sz w:val="27"/>
          <w:szCs w:val="27"/>
          <w:vertAlign w:val="superscript"/>
        </w:rPr>
        <w:t>th</w:t>
      </w:r>
      <w:r>
        <w:rPr>
          <w:rFonts w:ascii="Trebuchet MS" w:hAnsi="Trebuchet MS"/>
          <w:b/>
          <w:bCs/>
          <w:sz w:val="27"/>
          <w:szCs w:val="27"/>
        </w:rPr>
        <w:t xml:space="preserve"> May 2023</w:t>
      </w:r>
    </w:p>
    <w:p w14:paraId="589183A4" w14:textId="77777777" w:rsidR="002F78CB" w:rsidRDefault="006A27FF">
      <w:pPr>
        <w:pStyle w:val="BodyA"/>
        <w:jc w:val="center"/>
        <w:rPr>
          <w:rFonts w:ascii="Cambria" w:eastAsia="Cambria" w:hAnsi="Cambria" w:cs="Cambria"/>
          <w:sz w:val="27"/>
          <w:szCs w:val="27"/>
        </w:rPr>
      </w:pPr>
      <w:r>
        <w:rPr>
          <w:rFonts w:ascii="Cambria" w:hAnsi="Cambria"/>
          <w:sz w:val="27"/>
          <w:szCs w:val="27"/>
        </w:rPr>
        <w:t> </w:t>
      </w:r>
    </w:p>
    <w:p w14:paraId="617405C4" w14:textId="77777777" w:rsidR="002F78CB" w:rsidRDefault="006A27FF">
      <w:pPr>
        <w:pStyle w:val="BodyA"/>
        <w:rPr>
          <w:rFonts w:ascii="Cambria" w:eastAsia="Cambria" w:hAnsi="Cambria" w:cs="Cambria"/>
          <w:sz w:val="27"/>
          <w:szCs w:val="27"/>
        </w:rPr>
      </w:pPr>
      <w:r>
        <w:rPr>
          <w:rFonts w:ascii="Trebuchet MS" w:hAnsi="Trebuchet MS"/>
          <w:b/>
          <w:bCs/>
          <w:sz w:val="27"/>
          <w:szCs w:val="27"/>
        </w:rPr>
        <w:t xml:space="preserve">Attending: </w:t>
      </w:r>
      <w:r>
        <w:rPr>
          <w:rFonts w:ascii="Trebuchet MS" w:hAnsi="Trebuchet MS"/>
          <w:sz w:val="27"/>
          <w:szCs w:val="27"/>
        </w:rPr>
        <w:t>Ernie Buck, Nancy Chinnery,</w:t>
      </w:r>
      <w:r>
        <w:rPr>
          <w:rFonts w:ascii="Trebuchet MS" w:hAnsi="Trebuchet MS"/>
          <w:sz w:val="27"/>
          <w:szCs w:val="27"/>
        </w:rPr>
        <w:t> </w:t>
      </w:r>
      <w:r>
        <w:rPr>
          <w:rFonts w:ascii="Trebuchet MS" w:hAnsi="Trebuchet MS"/>
          <w:sz w:val="27"/>
          <w:szCs w:val="27"/>
        </w:rPr>
        <w:t>John Darwell,</w:t>
      </w:r>
      <w:r>
        <w:rPr>
          <w:rFonts w:ascii="Trebuchet MS" w:hAnsi="Trebuchet MS"/>
          <w:b/>
          <w:bCs/>
          <w:sz w:val="27"/>
          <w:szCs w:val="27"/>
        </w:rPr>
        <w:t xml:space="preserve"> </w:t>
      </w:r>
      <w:r>
        <w:rPr>
          <w:rFonts w:ascii="Trebuchet MS" w:hAnsi="Trebuchet MS"/>
          <w:sz w:val="27"/>
          <w:szCs w:val="27"/>
        </w:rPr>
        <w:t>Jakki Gunn (Chair), Ani Lhamo, James McCulloch, Lisa Warden</w:t>
      </w:r>
    </w:p>
    <w:p w14:paraId="3B0E0C37" w14:textId="77777777" w:rsidR="002F78CB" w:rsidRDefault="006A27FF">
      <w:pPr>
        <w:pStyle w:val="BodyA"/>
        <w:rPr>
          <w:rFonts w:ascii="Trebuchet MS" w:eastAsia="Trebuchet MS" w:hAnsi="Trebuchet MS" w:cs="Trebuchet MS"/>
          <w:sz w:val="27"/>
          <w:szCs w:val="27"/>
        </w:rPr>
      </w:pPr>
      <w:r>
        <w:rPr>
          <w:rFonts w:ascii="Cambria" w:hAnsi="Cambria"/>
          <w:sz w:val="27"/>
          <w:szCs w:val="27"/>
        </w:rPr>
        <w:t> </w:t>
      </w:r>
      <w:r>
        <w:rPr>
          <w:rFonts w:ascii="Cambria" w:hAnsi="Cambria"/>
          <w:sz w:val="27"/>
          <w:szCs w:val="27"/>
        </w:rPr>
        <w:t xml:space="preserve">- </w:t>
      </w:r>
      <w:r>
        <w:rPr>
          <w:rFonts w:ascii="Trebuchet MS" w:hAnsi="Trebuchet MS"/>
          <w:sz w:val="27"/>
          <w:szCs w:val="27"/>
        </w:rPr>
        <w:t>Lara Porter and Adrian Solomon</w:t>
      </w:r>
    </w:p>
    <w:p w14:paraId="24F775EB" w14:textId="77777777" w:rsidR="002F78CB" w:rsidRDefault="002F78CB">
      <w:pPr>
        <w:pStyle w:val="BodyA"/>
        <w:rPr>
          <w:rFonts w:ascii="Cambria" w:eastAsia="Cambria" w:hAnsi="Cambria" w:cs="Cambria"/>
          <w:sz w:val="27"/>
          <w:szCs w:val="27"/>
        </w:rPr>
      </w:pPr>
    </w:p>
    <w:p w14:paraId="44738D57" w14:textId="77777777" w:rsidR="002F78CB" w:rsidRDefault="006A27FF">
      <w:pPr>
        <w:pStyle w:val="BodyA"/>
        <w:rPr>
          <w:rFonts w:ascii="Cambria" w:eastAsia="Cambria" w:hAnsi="Cambria" w:cs="Cambria"/>
          <w:sz w:val="27"/>
          <w:szCs w:val="27"/>
        </w:rPr>
      </w:pPr>
      <w:r>
        <w:rPr>
          <w:rFonts w:ascii="Trebuchet MS" w:hAnsi="Trebuchet MS"/>
          <w:b/>
          <w:bCs/>
          <w:sz w:val="27"/>
          <w:szCs w:val="27"/>
        </w:rPr>
        <w:t xml:space="preserve">Apologies: </w:t>
      </w:r>
      <w:r>
        <w:rPr>
          <w:rFonts w:ascii="Trebuchet MS" w:hAnsi="Trebuchet MS"/>
          <w:b/>
          <w:bCs/>
          <w:sz w:val="27"/>
          <w:szCs w:val="27"/>
        </w:rPr>
        <w:t> </w:t>
      </w:r>
      <w:r>
        <w:rPr>
          <w:rFonts w:ascii="Trebuchet MS" w:hAnsi="Trebuchet MS"/>
          <w:sz w:val="27"/>
          <w:szCs w:val="27"/>
        </w:rPr>
        <w:t>Carol Bennett, Julie Macleod</w:t>
      </w:r>
    </w:p>
    <w:p w14:paraId="20021BB3" w14:textId="77777777" w:rsidR="002F78CB" w:rsidRDefault="006A27FF">
      <w:pPr>
        <w:pStyle w:val="BodyA"/>
        <w:rPr>
          <w:rFonts w:ascii="Cambria" w:eastAsia="Cambria" w:hAnsi="Cambria" w:cs="Cambria"/>
          <w:sz w:val="27"/>
          <w:szCs w:val="27"/>
        </w:rPr>
      </w:pPr>
      <w:r>
        <w:rPr>
          <w:rFonts w:ascii="Cambria" w:hAnsi="Cambria"/>
          <w:sz w:val="27"/>
          <w:szCs w:val="27"/>
        </w:rPr>
        <w:t> </w:t>
      </w:r>
    </w:p>
    <w:p w14:paraId="0BED5462" w14:textId="77777777" w:rsidR="002F78CB" w:rsidRDefault="006A27FF">
      <w:pPr>
        <w:pStyle w:val="BodyA"/>
        <w:rPr>
          <w:rFonts w:ascii="Trebuchet MS" w:eastAsia="Trebuchet MS" w:hAnsi="Trebuchet MS" w:cs="Trebuchet MS"/>
          <w:sz w:val="27"/>
          <w:szCs w:val="27"/>
        </w:rPr>
      </w:pPr>
      <w:r>
        <w:rPr>
          <w:rFonts w:ascii="Trebuchet MS" w:hAnsi="Trebuchet MS"/>
          <w:b/>
          <w:bCs/>
          <w:sz w:val="27"/>
          <w:szCs w:val="27"/>
        </w:rPr>
        <w:t>Minutes of the last meeting, 12</w:t>
      </w:r>
      <w:r>
        <w:rPr>
          <w:rFonts w:ascii="Trebuchet MS" w:hAnsi="Trebuchet MS"/>
          <w:b/>
          <w:bCs/>
          <w:sz w:val="27"/>
          <w:szCs w:val="27"/>
          <w:vertAlign w:val="superscript"/>
        </w:rPr>
        <w:t>th</w:t>
      </w:r>
      <w:r>
        <w:rPr>
          <w:rFonts w:ascii="Trebuchet MS" w:hAnsi="Trebuchet MS"/>
          <w:b/>
          <w:bCs/>
          <w:sz w:val="27"/>
          <w:szCs w:val="27"/>
        </w:rPr>
        <w:t xml:space="preserve"> March 2023</w:t>
      </w:r>
      <w:r>
        <w:rPr>
          <w:rFonts w:ascii="Trebuchet MS" w:hAnsi="Trebuchet MS"/>
          <w:sz w:val="27"/>
          <w:szCs w:val="27"/>
        </w:rPr>
        <w:t xml:space="preserve">. </w:t>
      </w:r>
      <w:r>
        <w:rPr>
          <w:rFonts w:ascii="Trebuchet MS" w:hAnsi="Trebuchet MS"/>
          <w:sz w:val="27"/>
          <w:szCs w:val="27"/>
        </w:rPr>
        <w:t> </w:t>
      </w:r>
      <w:proofErr w:type="gramStart"/>
      <w:r>
        <w:rPr>
          <w:rFonts w:ascii="Trebuchet MS" w:hAnsi="Trebuchet MS"/>
          <w:sz w:val="27"/>
          <w:szCs w:val="27"/>
        </w:rPr>
        <w:t>Majority</w:t>
      </w:r>
      <w:proofErr w:type="gramEnd"/>
      <w:r>
        <w:rPr>
          <w:rFonts w:ascii="Trebuchet MS" w:hAnsi="Trebuchet MS"/>
          <w:sz w:val="27"/>
          <w:szCs w:val="27"/>
        </w:rPr>
        <w:t xml:space="preserve"> of actions have been completed. Still in progress:</w:t>
      </w:r>
    </w:p>
    <w:p w14:paraId="2ACAE97A" w14:textId="77777777" w:rsidR="002F78CB" w:rsidRDefault="002F78CB">
      <w:pPr>
        <w:pStyle w:val="BodyA"/>
        <w:rPr>
          <w:rFonts w:ascii="Trebuchet MS" w:eastAsia="Trebuchet MS" w:hAnsi="Trebuchet MS" w:cs="Trebuchet MS"/>
          <w:sz w:val="27"/>
          <w:szCs w:val="27"/>
        </w:rPr>
      </w:pPr>
    </w:p>
    <w:p w14:paraId="456BB7CD"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Accommodation: Colin has now left the Board, however John agreed to </w:t>
      </w:r>
      <w:proofErr w:type="gramStart"/>
      <w:r>
        <w:rPr>
          <w:rFonts w:ascii="Trebuchet MS" w:hAnsi="Trebuchet MS"/>
          <w:sz w:val="27"/>
          <w:szCs w:val="27"/>
        </w:rPr>
        <w:t>discuss</w:t>
      </w:r>
      <w:proofErr w:type="gramEnd"/>
      <w:r>
        <w:rPr>
          <w:rFonts w:ascii="Trebuchet MS" w:hAnsi="Trebuchet MS"/>
          <w:sz w:val="27"/>
          <w:szCs w:val="27"/>
        </w:rPr>
        <w:t xml:space="preserve"> with Bernard as he already works on that land for him. Lara and Lisa will also support. Jakki and May (from ESMP) are meeting to discuss joint working between the Hall and the Hub.</w:t>
      </w:r>
    </w:p>
    <w:p w14:paraId="5076FC14"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Bank accounts: to be discussed at this </w:t>
      </w:r>
      <w:proofErr w:type="gramStart"/>
      <w:r>
        <w:rPr>
          <w:rFonts w:ascii="Trebuchet MS" w:hAnsi="Trebuchet MS"/>
          <w:sz w:val="27"/>
          <w:szCs w:val="27"/>
        </w:rPr>
        <w:t>meeting</w:t>
      </w:r>
      <w:proofErr w:type="gramEnd"/>
    </w:p>
    <w:p w14:paraId="7FB1657A" w14:textId="77777777" w:rsidR="002F78CB" w:rsidRDefault="002F78CB">
      <w:pPr>
        <w:pStyle w:val="BodyA"/>
        <w:rPr>
          <w:rFonts w:ascii="Trebuchet MS" w:eastAsia="Trebuchet MS" w:hAnsi="Trebuchet MS" w:cs="Trebuchet MS"/>
          <w:sz w:val="27"/>
          <w:szCs w:val="27"/>
        </w:rPr>
      </w:pPr>
    </w:p>
    <w:p w14:paraId="538EEDD5" w14:textId="77777777" w:rsidR="002F78CB" w:rsidRDefault="006A27FF">
      <w:pPr>
        <w:pStyle w:val="BodyA"/>
        <w:rPr>
          <w:rFonts w:ascii="Trebuchet MS" w:eastAsia="Trebuchet MS" w:hAnsi="Trebuchet MS" w:cs="Trebuchet MS"/>
          <w:sz w:val="27"/>
          <w:szCs w:val="27"/>
        </w:rPr>
      </w:pPr>
      <w:r>
        <w:rPr>
          <w:rFonts w:ascii="Trebuchet MS" w:hAnsi="Trebuchet MS"/>
          <w:sz w:val="27"/>
          <w:szCs w:val="27"/>
        </w:rPr>
        <w:t xml:space="preserve"> Nancy moved and Ernie seconded the motion to accept the minutes. </w:t>
      </w:r>
      <w:r>
        <w:rPr>
          <w:rFonts w:ascii="Trebuchet MS" w:hAnsi="Trebuchet MS"/>
          <w:sz w:val="27"/>
          <w:szCs w:val="27"/>
        </w:rPr>
        <w:t> </w:t>
      </w:r>
      <w:r>
        <w:rPr>
          <w:rFonts w:ascii="Trebuchet MS" w:hAnsi="Trebuchet MS"/>
          <w:sz w:val="27"/>
          <w:szCs w:val="27"/>
        </w:rPr>
        <w:t>The motion was carried.</w:t>
      </w:r>
    </w:p>
    <w:p w14:paraId="2D46EF9A" w14:textId="77777777" w:rsidR="002F78CB" w:rsidRDefault="002F78CB">
      <w:pPr>
        <w:pStyle w:val="BodyA"/>
        <w:rPr>
          <w:rFonts w:ascii="Trebuchet MS" w:eastAsia="Trebuchet MS" w:hAnsi="Trebuchet MS" w:cs="Trebuchet MS"/>
          <w:b/>
          <w:bCs/>
          <w:sz w:val="27"/>
          <w:szCs w:val="27"/>
        </w:rPr>
      </w:pPr>
    </w:p>
    <w:p w14:paraId="1562BE04" w14:textId="77777777" w:rsidR="002F78CB" w:rsidRDefault="006A27FF">
      <w:pPr>
        <w:pStyle w:val="BodyA"/>
        <w:numPr>
          <w:ilvl w:val="0"/>
          <w:numId w:val="4"/>
        </w:numPr>
        <w:rPr>
          <w:rFonts w:ascii="Times New Roman" w:hAnsi="Times New Roman"/>
          <w:b/>
          <w:bCs/>
          <w:sz w:val="27"/>
          <w:szCs w:val="27"/>
        </w:rPr>
      </w:pPr>
      <w:r>
        <w:rPr>
          <w:rFonts w:ascii="Trebuchet MS" w:hAnsi="Trebuchet MS"/>
          <w:b/>
          <w:bCs/>
          <w:sz w:val="27"/>
          <w:szCs w:val="27"/>
        </w:rPr>
        <w:t>General Administration (incorporating ODM report)</w:t>
      </w:r>
    </w:p>
    <w:p w14:paraId="0820557B" w14:textId="77777777" w:rsidR="002F78CB" w:rsidRDefault="002F78CB">
      <w:pPr>
        <w:pStyle w:val="BodyA"/>
        <w:rPr>
          <w:rFonts w:ascii="Trebuchet MS" w:eastAsia="Trebuchet MS" w:hAnsi="Trebuchet MS" w:cs="Trebuchet MS"/>
          <w:b/>
          <w:bCs/>
          <w:sz w:val="27"/>
          <w:szCs w:val="27"/>
        </w:rPr>
      </w:pPr>
    </w:p>
    <w:p w14:paraId="5B7C01BC" w14:textId="77777777" w:rsidR="002F78CB" w:rsidRDefault="006A27FF">
      <w:pPr>
        <w:pStyle w:val="BodyA"/>
        <w:rPr>
          <w:rFonts w:ascii="Trebuchet MS" w:eastAsia="Trebuchet MS" w:hAnsi="Trebuchet MS" w:cs="Trebuchet MS"/>
          <w:sz w:val="27"/>
          <w:szCs w:val="27"/>
        </w:rPr>
      </w:pPr>
      <w:r>
        <w:rPr>
          <w:rFonts w:ascii="Trebuchet MS" w:hAnsi="Trebuchet MS"/>
          <w:sz w:val="27"/>
          <w:szCs w:val="27"/>
        </w:rPr>
        <w:t>The Board welcomed James McCulloch as our new treasurer. Lara updated the Board with her Manager</w:t>
      </w:r>
      <w:r>
        <w:rPr>
          <w:rFonts w:ascii="Trebuchet MS" w:hAnsi="Trebuchet MS"/>
          <w:sz w:val="27"/>
          <w:szCs w:val="27"/>
        </w:rPr>
        <w:t>’</w:t>
      </w:r>
      <w:r>
        <w:rPr>
          <w:rFonts w:ascii="Trebuchet MS" w:hAnsi="Trebuchet MS"/>
          <w:sz w:val="27"/>
          <w:szCs w:val="27"/>
        </w:rPr>
        <w:t>s Report. Items to note with actions are:</w:t>
      </w:r>
    </w:p>
    <w:p w14:paraId="3F5B7006" w14:textId="77777777" w:rsidR="002F78CB" w:rsidRDefault="002F78CB">
      <w:pPr>
        <w:pStyle w:val="BodyA"/>
        <w:rPr>
          <w:rFonts w:ascii="Trebuchet MS" w:eastAsia="Trebuchet MS" w:hAnsi="Trebuchet MS" w:cs="Trebuchet MS"/>
          <w:sz w:val="27"/>
          <w:szCs w:val="27"/>
        </w:rPr>
      </w:pPr>
    </w:p>
    <w:p w14:paraId="31E57125"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Vent Lightspeed </w:t>
      </w:r>
      <w:proofErr w:type="gramStart"/>
      <w:r>
        <w:rPr>
          <w:rFonts w:ascii="Trebuchet MS" w:hAnsi="Trebuchet MS"/>
          <w:sz w:val="27"/>
          <w:szCs w:val="27"/>
        </w:rPr>
        <w:t>now</w:t>
      </w:r>
      <w:proofErr w:type="gramEnd"/>
      <w:r>
        <w:rPr>
          <w:rFonts w:ascii="Trebuchet MS" w:hAnsi="Trebuchet MS"/>
          <w:sz w:val="27"/>
          <w:szCs w:val="27"/>
        </w:rPr>
        <w:t xml:space="preserve"> in use across the retail aspects of the Hub. This will improve customer service and reduce employee stress. ACTION: all items within shop to be bar coded and staff training to be completed.</w:t>
      </w:r>
    </w:p>
    <w:p w14:paraId="4A325F8C"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Risk Assessments still to be completed. ACTION: Lara to formulate a plan, Lisa will support as required</w:t>
      </w:r>
    </w:p>
    <w:p w14:paraId="0988662A"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w:t>
      </w:r>
      <w:r>
        <w:rPr>
          <w:rFonts w:ascii="Trebuchet MS" w:hAnsi="Trebuchet MS"/>
          <w:sz w:val="27"/>
          <w:szCs w:val="27"/>
        </w:rPr>
        <w:t>Faces and Places</w:t>
      </w:r>
      <w:r>
        <w:rPr>
          <w:rFonts w:ascii="Trebuchet MS" w:hAnsi="Trebuchet MS"/>
          <w:sz w:val="27"/>
          <w:szCs w:val="27"/>
        </w:rPr>
        <w:t xml:space="preserve">’ </w:t>
      </w:r>
      <w:r>
        <w:rPr>
          <w:rFonts w:ascii="Trebuchet MS" w:hAnsi="Trebuchet MS"/>
          <w:sz w:val="27"/>
          <w:szCs w:val="27"/>
        </w:rPr>
        <w:t>project now underway. ACTION: Board members to support and help Angie and Mark where possible</w:t>
      </w:r>
    </w:p>
    <w:p w14:paraId="50C406BD"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Repairs and general maintenance issues highlighted. ACTION: Ernie is going to make some new advertising signs </w:t>
      </w:r>
      <w:proofErr w:type="spellStart"/>
      <w:r>
        <w:rPr>
          <w:rFonts w:ascii="Trebuchet MS" w:hAnsi="Trebuchet MS"/>
          <w:sz w:val="27"/>
          <w:szCs w:val="27"/>
        </w:rPr>
        <w:t>focussing</w:t>
      </w:r>
      <w:proofErr w:type="spellEnd"/>
      <w:r>
        <w:rPr>
          <w:rFonts w:ascii="Trebuchet MS" w:hAnsi="Trebuchet MS"/>
          <w:sz w:val="27"/>
          <w:szCs w:val="27"/>
        </w:rPr>
        <w:t xml:space="preserve"> on cyclists. Lara continues to source volunteers where possible to remedy issues within the building. Board members to be aware of what needs attention and think of ways to get these things sorted out.</w:t>
      </w:r>
    </w:p>
    <w:p w14:paraId="0B436451"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Adrian presented the financial report. For the first time </w:t>
      </w:r>
      <w:proofErr w:type="gramStart"/>
      <w:r>
        <w:rPr>
          <w:rFonts w:ascii="Trebuchet MS" w:hAnsi="Trebuchet MS"/>
          <w:sz w:val="27"/>
          <w:szCs w:val="27"/>
        </w:rPr>
        <w:t>ever</w:t>
      </w:r>
      <w:proofErr w:type="gramEnd"/>
      <w:r>
        <w:rPr>
          <w:rFonts w:ascii="Trebuchet MS" w:hAnsi="Trebuchet MS"/>
          <w:sz w:val="27"/>
          <w:szCs w:val="27"/>
        </w:rPr>
        <w:t xml:space="preserve"> the cafe broke even financially. This is a testament to the hard work of Helen and her </w:t>
      </w:r>
      <w:proofErr w:type="gramStart"/>
      <w:r>
        <w:rPr>
          <w:rFonts w:ascii="Trebuchet MS" w:hAnsi="Trebuchet MS"/>
          <w:sz w:val="27"/>
          <w:szCs w:val="27"/>
        </w:rPr>
        <w:t>team</w:t>
      </w:r>
      <w:proofErr w:type="gramEnd"/>
      <w:r>
        <w:rPr>
          <w:rFonts w:ascii="Trebuchet MS" w:hAnsi="Trebuchet MS"/>
          <w:sz w:val="27"/>
          <w:szCs w:val="27"/>
        </w:rPr>
        <w:t xml:space="preserve"> and the Board </w:t>
      </w:r>
      <w:proofErr w:type="spellStart"/>
      <w:r>
        <w:rPr>
          <w:rFonts w:ascii="Trebuchet MS" w:hAnsi="Trebuchet MS"/>
          <w:sz w:val="27"/>
          <w:szCs w:val="27"/>
        </w:rPr>
        <w:t>recognises</w:t>
      </w:r>
      <w:proofErr w:type="spellEnd"/>
      <w:r>
        <w:rPr>
          <w:rFonts w:ascii="Trebuchet MS" w:hAnsi="Trebuchet MS"/>
          <w:sz w:val="27"/>
          <w:szCs w:val="27"/>
        </w:rPr>
        <w:t xml:space="preserve"> this and offers support to continue this trend.</w:t>
      </w:r>
    </w:p>
    <w:p w14:paraId="336C413B" w14:textId="77777777" w:rsidR="002F78CB" w:rsidRDefault="006A27FF">
      <w:pPr>
        <w:pStyle w:val="BodyA"/>
        <w:rPr>
          <w:rFonts w:ascii="Trebuchet MS" w:eastAsia="Trebuchet MS" w:hAnsi="Trebuchet MS" w:cs="Trebuchet MS"/>
          <w:b/>
          <w:bCs/>
          <w:sz w:val="27"/>
          <w:szCs w:val="27"/>
        </w:rPr>
      </w:pPr>
      <w:r>
        <w:rPr>
          <w:rFonts w:ascii="Trebuchet MS" w:hAnsi="Trebuchet MS"/>
          <w:b/>
          <w:bCs/>
          <w:sz w:val="27"/>
          <w:szCs w:val="27"/>
        </w:rPr>
        <w:t>2) EEA</w:t>
      </w:r>
    </w:p>
    <w:p w14:paraId="5B0F4B0D" w14:textId="77777777" w:rsidR="002F78CB" w:rsidRDefault="006A27FF">
      <w:pPr>
        <w:pStyle w:val="BodyA"/>
        <w:rPr>
          <w:rFonts w:ascii="Trebuchet MS" w:eastAsia="Trebuchet MS" w:hAnsi="Trebuchet MS" w:cs="Trebuchet MS"/>
          <w:sz w:val="27"/>
          <w:szCs w:val="27"/>
        </w:rPr>
      </w:pPr>
      <w:r>
        <w:rPr>
          <w:rFonts w:ascii="Trebuchet MS" w:hAnsi="Trebuchet MS"/>
          <w:sz w:val="27"/>
          <w:szCs w:val="27"/>
        </w:rPr>
        <w:lastRenderedPageBreak/>
        <w:t xml:space="preserve">Nancy confirmed that the funding application to Foundation Scotland has been submitted. If </w:t>
      </w:r>
      <w:proofErr w:type="gramStart"/>
      <w:r>
        <w:rPr>
          <w:rFonts w:ascii="Trebuchet MS" w:hAnsi="Trebuchet MS"/>
          <w:sz w:val="27"/>
          <w:szCs w:val="27"/>
        </w:rPr>
        <w:t>successful</w:t>
      </w:r>
      <w:proofErr w:type="gramEnd"/>
      <w:r>
        <w:rPr>
          <w:rFonts w:ascii="Trebuchet MS" w:hAnsi="Trebuchet MS"/>
          <w:sz w:val="27"/>
          <w:szCs w:val="27"/>
        </w:rPr>
        <w:t xml:space="preserve"> then this funding will be used to develop the room upstairs for use by the art groups as well as the wider community.</w:t>
      </w:r>
    </w:p>
    <w:p w14:paraId="74BF0AA9" w14:textId="77777777" w:rsidR="002F78CB" w:rsidRDefault="002F78CB">
      <w:pPr>
        <w:pStyle w:val="BodyA"/>
        <w:rPr>
          <w:rFonts w:ascii="Trebuchet MS" w:eastAsia="Trebuchet MS" w:hAnsi="Trebuchet MS" w:cs="Trebuchet MS"/>
          <w:sz w:val="27"/>
          <w:szCs w:val="27"/>
        </w:rPr>
      </w:pPr>
    </w:p>
    <w:p w14:paraId="6008E689" w14:textId="77777777" w:rsidR="002F78CB" w:rsidRDefault="006A27FF">
      <w:pPr>
        <w:pStyle w:val="BodyA"/>
        <w:rPr>
          <w:rFonts w:ascii="Trebuchet MS" w:eastAsia="Trebuchet MS" w:hAnsi="Trebuchet MS" w:cs="Trebuchet MS"/>
          <w:b/>
          <w:bCs/>
          <w:sz w:val="27"/>
          <w:szCs w:val="27"/>
        </w:rPr>
      </w:pPr>
      <w:r>
        <w:rPr>
          <w:rFonts w:ascii="Trebuchet MS" w:hAnsi="Trebuchet MS"/>
          <w:b/>
          <w:bCs/>
          <w:sz w:val="27"/>
          <w:szCs w:val="27"/>
        </w:rPr>
        <w:t>3) Garden Club</w:t>
      </w:r>
    </w:p>
    <w:p w14:paraId="5080FA66" w14:textId="77777777" w:rsidR="002F78CB" w:rsidRDefault="006A27FF">
      <w:pPr>
        <w:pStyle w:val="BodyA"/>
        <w:rPr>
          <w:rFonts w:ascii="Trebuchet MS" w:eastAsia="Trebuchet MS" w:hAnsi="Trebuchet MS" w:cs="Trebuchet MS"/>
          <w:sz w:val="27"/>
          <w:szCs w:val="27"/>
        </w:rPr>
      </w:pPr>
      <w:proofErr w:type="gramStart"/>
      <w:r>
        <w:rPr>
          <w:rFonts w:ascii="Trebuchet MS" w:hAnsi="Trebuchet MS"/>
          <w:sz w:val="27"/>
          <w:szCs w:val="27"/>
        </w:rPr>
        <w:t>Results</w:t>
      </w:r>
      <w:proofErr w:type="gramEnd"/>
      <w:r>
        <w:rPr>
          <w:rFonts w:ascii="Trebuchet MS" w:hAnsi="Trebuchet MS"/>
          <w:sz w:val="27"/>
          <w:szCs w:val="27"/>
        </w:rPr>
        <w:t xml:space="preserve"> of the funding application to Awards for All should be announced at the beginning of June. Meanwhile a small donation of </w:t>
      </w:r>
      <w:r>
        <w:rPr>
          <w:rFonts w:ascii="Trebuchet MS" w:hAnsi="Trebuchet MS"/>
          <w:sz w:val="27"/>
          <w:szCs w:val="27"/>
        </w:rPr>
        <w:t>£</w:t>
      </w:r>
      <w:r>
        <w:rPr>
          <w:rFonts w:ascii="Trebuchet MS" w:hAnsi="Trebuchet MS"/>
          <w:sz w:val="27"/>
          <w:szCs w:val="27"/>
        </w:rPr>
        <w:t xml:space="preserve">50 has been received from Wickes Carlisle and this was used to purchase compost and decking screws. The group then planted out the potatoes </w:t>
      </w:r>
      <w:proofErr w:type="gramStart"/>
      <w:r>
        <w:rPr>
          <w:rFonts w:ascii="Trebuchet MS" w:hAnsi="Trebuchet MS"/>
          <w:sz w:val="27"/>
          <w:szCs w:val="27"/>
        </w:rPr>
        <w:t>in to</w:t>
      </w:r>
      <w:proofErr w:type="gramEnd"/>
      <w:r>
        <w:rPr>
          <w:rFonts w:ascii="Trebuchet MS" w:hAnsi="Trebuchet MS"/>
          <w:sz w:val="27"/>
          <w:szCs w:val="27"/>
        </w:rPr>
        <w:t xml:space="preserve"> the tubs.</w:t>
      </w:r>
    </w:p>
    <w:p w14:paraId="7F12F2B8" w14:textId="77777777" w:rsidR="002F78CB" w:rsidRDefault="002F78CB">
      <w:pPr>
        <w:pStyle w:val="BodyA"/>
        <w:rPr>
          <w:rFonts w:ascii="Trebuchet MS" w:eastAsia="Trebuchet MS" w:hAnsi="Trebuchet MS" w:cs="Trebuchet MS"/>
          <w:sz w:val="27"/>
          <w:szCs w:val="27"/>
        </w:rPr>
      </w:pPr>
    </w:p>
    <w:p w14:paraId="14F66A9E" w14:textId="77777777" w:rsidR="002F78CB" w:rsidRDefault="006A27FF">
      <w:pPr>
        <w:pStyle w:val="BodyA"/>
        <w:rPr>
          <w:rFonts w:ascii="Trebuchet MS" w:eastAsia="Trebuchet MS" w:hAnsi="Trebuchet MS" w:cs="Trebuchet MS"/>
          <w:b/>
          <w:bCs/>
          <w:sz w:val="27"/>
          <w:szCs w:val="27"/>
        </w:rPr>
      </w:pPr>
      <w:r>
        <w:rPr>
          <w:rFonts w:ascii="Trebuchet MS" w:hAnsi="Trebuchet MS"/>
          <w:b/>
          <w:bCs/>
          <w:sz w:val="27"/>
          <w:szCs w:val="27"/>
        </w:rPr>
        <w:t>4) Other Business</w:t>
      </w:r>
    </w:p>
    <w:p w14:paraId="4C64E6EB"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James updated on the proposed new banking plan. Current funds in the Bank of Scotland exceed the FSCS protected limit of </w:t>
      </w:r>
      <w:r>
        <w:rPr>
          <w:rFonts w:ascii="Trebuchet MS" w:hAnsi="Trebuchet MS"/>
          <w:sz w:val="27"/>
          <w:szCs w:val="27"/>
        </w:rPr>
        <w:t>£</w:t>
      </w:r>
      <w:r>
        <w:rPr>
          <w:rFonts w:ascii="Trebuchet MS" w:hAnsi="Trebuchet MS"/>
          <w:sz w:val="27"/>
          <w:szCs w:val="27"/>
        </w:rPr>
        <w:t xml:space="preserve">85,000. The proposal is to move a sum of money to the Skipton Building Society which will offer 2.95% interest also. Requires up to 4 </w:t>
      </w:r>
      <w:proofErr w:type="gramStart"/>
      <w:r>
        <w:rPr>
          <w:rFonts w:ascii="Trebuchet MS" w:hAnsi="Trebuchet MS"/>
          <w:sz w:val="27"/>
          <w:szCs w:val="27"/>
        </w:rPr>
        <w:t>signatories;</w:t>
      </w:r>
      <w:proofErr w:type="gramEnd"/>
      <w:r>
        <w:rPr>
          <w:rFonts w:ascii="Trebuchet MS" w:hAnsi="Trebuchet MS"/>
          <w:sz w:val="27"/>
          <w:szCs w:val="27"/>
        </w:rPr>
        <w:t xml:space="preserve"> the Board selected Adrian, Lara, Jakki and James. The Board unanimously voted in </w:t>
      </w:r>
      <w:proofErr w:type="spellStart"/>
      <w:r>
        <w:rPr>
          <w:rFonts w:ascii="Trebuchet MS" w:hAnsi="Trebuchet MS"/>
          <w:sz w:val="27"/>
          <w:szCs w:val="27"/>
        </w:rPr>
        <w:t>favour</w:t>
      </w:r>
      <w:proofErr w:type="spellEnd"/>
      <w:r>
        <w:rPr>
          <w:rFonts w:ascii="Trebuchet MS" w:hAnsi="Trebuchet MS"/>
          <w:sz w:val="27"/>
          <w:szCs w:val="27"/>
        </w:rPr>
        <w:t xml:space="preserve"> of the motion and the motion was carried. ACTION: James to complete required paperwork and signatories to provide appropriate documentation.</w:t>
      </w:r>
    </w:p>
    <w:p w14:paraId="55FBB610"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Articles of Association: the Board voted to remove sections 16, 18, 19 and 20. Section 51: number of Directors to be increased to 11. Section 59 to be reworded and section 95 to remain unchanged. ACTION: Lisa and Jakki will make amendments to the </w:t>
      </w:r>
      <w:proofErr w:type="spellStart"/>
      <w:r>
        <w:rPr>
          <w:rFonts w:ascii="Trebuchet MS" w:hAnsi="Trebuchet MS"/>
          <w:sz w:val="27"/>
          <w:szCs w:val="27"/>
        </w:rPr>
        <w:t>AoA</w:t>
      </w:r>
      <w:proofErr w:type="spellEnd"/>
      <w:r>
        <w:rPr>
          <w:rFonts w:ascii="Trebuchet MS" w:hAnsi="Trebuchet MS"/>
          <w:sz w:val="27"/>
          <w:szCs w:val="27"/>
        </w:rPr>
        <w:t xml:space="preserve"> and Lisa will submit changes to OSCR.</w:t>
      </w:r>
    </w:p>
    <w:p w14:paraId="348464D8" w14:textId="77777777" w:rsidR="002F78CB" w:rsidRDefault="006A27FF">
      <w:pPr>
        <w:pStyle w:val="BodyA"/>
        <w:numPr>
          <w:ilvl w:val="0"/>
          <w:numId w:val="2"/>
        </w:numPr>
        <w:rPr>
          <w:rFonts w:ascii="Times New Roman" w:hAnsi="Times New Roman"/>
          <w:sz w:val="27"/>
          <w:szCs w:val="27"/>
        </w:rPr>
      </w:pPr>
      <w:r>
        <w:rPr>
          <w:rFonts w:ascii="Trebuchet MS" w:hAnsi="Trebuchet MS"/>
          <w:sz w:val="27"/>
          <w:szCs w:val="27"/>
        </w:rPr>
        <w:t xml:space="preserve">The Board discussed again the timing of the meetings. One Board member remains unable to attend at 10am (or in </w:t>
      </w:r>
      <w:proofErr w:type="gramStart"/>
      <w:r>
        <w:rPr>
          <w:rFonts w:ascii="Trebuchet MS" w:hAnsi="Trebuchet MS"/>
          <w:sz w:val="27"/>
          <w:szCs w:val="27"/>
        </w:rPr>
        <w:t>a morning</w:t>
      </w:r>
      <w:proofErr w:type="gramEnd"/>
      <w:r>
        <w:rPr>
          <w:rFonts w:ascii="Trebuchet MS" w:hAnsi="Trebuchet MS"/>
          <w:sz w:val="27"/>
          <w:szCs w:val="27"/>
        </w:rPr>
        <w:t xml:space="preserve"> any day of the week). </w:t>
      </w:r>
      <w:proofErr w:type="gramStart"/>
      <w:r>
        <w:rPr>
          <w:rFonts w:ascii="Trebuchet MS" w:hAnsi="Trebuchet MS"/>
          <w:sz w:val="27"/>
          <w:szCs w:val="27"/>
        </w:rPr>
        <w:t>The majority of</w:t>
      </w:r>
      <w:proofErr w:type="gramEnd"/>
      <w:r>
        <w:rPr>
          <w:rFonts w:ascii="Trebuchet MS" w:hAnsi="Trebuchet MS"/>
          <w:sz w:val="27"/>
          <w:szCs w:val="27"/>
        </w:rPr>
        <w:t xml:space="preserve"> Board members have weekday commitments such as employment. The Board members discussed the option of a pm meeting at weekends, however due to volunteering commitments within the Hub itself a suitable alternative time </w:t>
      </w:r>
      <w:proofErr w:type="gramStart"/>
      <w:r>
        <w:rPr>
          <w:rFonts w:ascii="Trebuchet MS" w:hAnsi="Trebuchet MS"/>
          <w:sz w:val="27"/>
          <w:szCs w:val="27"/>
        </w:rPr>
        <w:t>can</w:t>
      </w:r>
      <w:proofErr w:type="gramEnd"/>
      <w:r>
        <w:rPr>
          <w:rFonts w:ascii="Trebuchet MS" w:hAnsi="Trebuchet MS"/>
          <w:sz w:val="27"/>
          <w:szCs w:val="27"/>
        </w:rPr>
        <w:t xml:space="preserve"> still not be agreed upon. </w:t>
      </w:r>
      <w:proofErr w:type="gramStart"/>
      <w:r>
        <w:rPr>
          <w:rFonts w:ascii="Trebuchet MS" w:hAnsi="Trebuchet MS"/>
          <w:sz w:val="27"/>
          <w:szCs w:val="27"/>
        </w:rPr>
        <w:t>Therefore</w:t>
      </w:r>
      <w:proofErr w:type="gramEnd"/>
      <w:r>
        <w:rPr>
          <w:rFonts w:ascii="Trebuchet MS" w:hAnsi="Trebuchet MS"/>
          <w:sz w:val="27"/>
          <w:szCs w:val="27"/>
        </w:rPr>
        <w:t xml:space="preserve"> a vote was taken and it was decided to keep the meetings at 10am. ACTION: Jakki to discuss with the Board member who is unable to attend and who has now missed 3 consecutive meetings.</w:t>
      </w:r>
    </w:p>
    <w:p w14:paraId="561D94EC" w14:textId="77777777" w:rsidR="002F78CB" w:rsidRDefault="002F78CB">
      <w:pPr>
        <w:pStyle w:val="BodyA"/>
      </w:pPr>
    </w:p>
    <w:sectPr w:rsidR="002F78C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FD77" w14:textId="77777777" w:rsidR="006A27FF" w:rsidRDefault="006A27FF">
      <w:r>
        <w:separator/>
      </w:r>
    </w:p>
  </w:endnote>
  <w:endnote w:type="continuationSeparator" w:id="0">
    <w:p w14:paraId="55CD8543" w14:textId="77777777" w:rsidR="006A27FF" w:rsidRDefault="006A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AA38" w14:textId="77777777" w:rsidR="002F78CB" w:rsidRDefault="002F78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9B55" w14:textId="77777777" w:rsidR="006A27FF" w:rsidRDefault="006A27FF">
      <w:r>
        <w:separator/>
      </w:r>
    </w:p>
  </w:footnote>
  <w:footnote w:type="continuationSeparator" w:id="0">
    <w:p w14:paraId="658863A0" w14:textId="77777777" w:rsidR="006A27FF" w:rsidRDefault="006A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55C2" w14:textId="77777777" w:rsidR="002F78CB" w:rsidRDefault="002F78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48AD"/>
    <w:multiLevelType w:val="hybridMultilevel"/>
    <w:tmpl w:val="A63493F0"/>
    <w:styleLink w:val="Lettered"/>
    <w:lvl w:ilvl="0" w:tplc="C58AE618">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C82E16C4">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446F92A">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73BC5F8A">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C6F2A652">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27765F62">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C214F15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C286320E">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2F694">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78785A"/>
    <w:multiLevelType w:val="hybridMultilevel"/>
    <w:tmpl w:val="A63493F0"/>
    <w:numStyleLink w:val="Lettered"/>
  </w:abstractNum>
  <w:abstractNum w:abstractNumId="2" w15:restartNumberingAfterBreak="0">
    <w:nsid w:val="500B6E86"/>
    <w:multiLevelType w:val="hybridMultilevel"/>
    <w:tmpl w:val="BB68364E"/>
    <w:styleLink w:val="Bullet"/>
    <w:lvl w:ilvl="0" w:tplc="D4F8B2F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3270B4">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DAE04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AE3CF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7A88EA">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C8218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9872CE">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440F0E">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A0CC6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1D176B"/>
    <w:multiLevelType w:val="hybridMultilevel"/>
    <w:tmpl w:val="BB68364E"/>
    <w:numStyleLink w:val="Bullet"/>
  </w:abstractNum>
  <w:num w:numId="1" w16cid:durableId="1482966812">
    <w:abstractNumId w:val="2"/>
  </w:num>
  <w:num w:numId="2" w16cid:durableId="781606251">
    <w:abstractNumId w:val="3"/>
  </w:num>
  <w:num w:numId="3" w16cid:durableId="1353216963">
    <w:abstractNumId w:val="0"/>
  </w:num>
  <w:num w:numId="4" w16cid:durableId="144915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CB"/>
    <w:rsid w:val="002F78CB"/>
    <w:rsid w:val="006A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6A79"/>
  <w15:docId w15:val="{AEE29944-6C88-4C84-B6B4-BD51B52B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2023-12-14T12:49:00Z</dcterms:created>
  <dcterms:modified xsi:type="dcterms:W3CDTF">2023-12-14T12:49:00Z</dcterms:modified>
</cp:coreProperties>
</file>